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1B" w:rsidRPr="00B169DF" w:rsidRDefault="00CD6897" w:rsidP="005822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8221B" w:rsidRPr="00B169DF">
        <w:rPr>
          <w:rFonts w:ascii="Corbel" w:hAnsi="Corbel"/>
          <w:bCs/>
          <w:i/>
        </w:rPr>
        <w:t xml:space="preserve">Załącznik nr 1.5 do Zarządzenia Rektora UR  nr </w:t>
      </w:r>
      <w:r w:rsidR="0058221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00818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100818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100818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00818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0818">
              <w:rPr>
                <w:rFonts w:ascii="Corbel" w:hAnsi="Corbel"/>
                <w:b w:val="0"/>
                <w:bCs/>
                <w:sz w:val="24"/>
                <w:szCs w:val="24"/>
              </w:rPr>
              <w:t>Metodyka pracy resocjalizacyjnej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BF6C3C" w:rsidRPr="00B169DF" w:rsidRDefault="001008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F6C3C" w:rsidRPr="00B169DF" w:rsidRDefault="00BF6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F6C3C" w:rsidRPr="00B169DF" w:rsidRDefault="00BF6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1008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0818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A72B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A408AF">
        <w:rPr>
          <w:rFonts w:ascii="Corbel" w:hAnsi="Corbel"/>
          <w:b w:val="0"/>
          <w:szCs w:val="24"/>
        </w:rPr>
        <w:t>Egzamin</w:t>
      </w:r>
      <w:bookmarkStart w:id="0" w:name="_GoBack"/>
      <w:bookmarkEnd w:id="0"/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Zapoznanie z uwarunkowaniami i mechanizmami nieprzystosowania społecznego.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Wdrażanie do interpretacji psychospołecznych i pedagogicznych mechanizmów oddziaływań korekcyjnych.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Kształcenie umiejętności formułowania celów resocjalizacji adekwatnych do ustaleń diagnostycznych.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Wdrażanie do adekwatnego wyboru i stosowania metod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z obszaru profilaktyki społecznej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br/>
              <w:t xml:space="preserve">i </w:t>
            </w: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resocjalizacji oraz oceny ich efektywności.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60CB" w:rsidRPr="00B169DF" w:rsidTr="002A7C05">
        <w:trPr>
          <w:trHeight w:val="621"/>
        </w:trPr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 wymieni koncepcje, zasady, procedury i metody „wygaszania” zachowań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7360CB" w:rsidRPr="00B169DF" w:rsidTr="00025A75">
        <w:tc>
          <w:tcPr>
            <w:tcW w:w="1681" w:type="dxa"/>
          </w:tcPr>
          <w:p w:rsidR="007360CB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05CC3" w:rsidRPr="00B169DF" w:rsidRDefault="00605C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0081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Cs/>
          <w:sz w:val="24"/>
          <w:szCs w:val="24"/>
        </w:rPr>
      </w:pPr>
      <w:r w:rsidRPr="00100818">
        <w:rPr>
          <w:rFonts w:ascii="Corbel" w:hAnsi="Corbel"/>
          <w:sz w:val="24"/>
          <w:szCs w:val="24"/>
        </w:rPr>
        <w:t xml:space="preserve">Problematyka </w:t>
      </w:r>
      <w:r w:rsidRPr="00100818">
        <w:rPr>
          <w:rFonts w:ascii="Corbel" w:hAnsi="Corbel"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100818" w:rsidRPr="000A022D" w:rsidTr="001F51D6">
        <w:trPr>
          <w:trHeight w:val="2783"/>
        </w:trPr>
        <w:tc>
          <w:tcPr>
            <w:tcW w:w="9526" w:type="dxa"/>
          </w:tcPr>
          <w:p w:rsidR="00100818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Sposoby definiowania procesu resocjalizacji. 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Metodyka w systemie nauk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o profilaktyce społecznej i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Obszary oddziaływań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w metodyce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Kategorie zaleceń metodycznych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Zasady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Zadania wychowania resocjalizującego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A2581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Diagnozowanie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C1E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Podstawy teoretyczne postępowania diagnostycznego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 modele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Metody i  techniki stosowane w wychowaniu resocjalizacyjnym</w:t>
            </w:r>
            <w:r w:rsidR="009A2581">
              <w:rPr>
                <w:rFonts w:ascii="Corbel" w:hAnsi="Corbel"/>
                <w:b w:val="0"/>
                <w:smallCaps w:val="0"/>
                <w:szCs w:val="24"/>
              </w:rPr>
              <w:t xml:space="preserve"> (psychotechnika, socjotechnika, kulturotechnika).</w:t>
            </w:r>
          </w:p>
          <w:p w:rsidR="009A2581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Pedagog resocjalizacyjny- kompetencje, umiejętności, postawy. </w:t>
            </w:r>
          </w:p>
          <w:p w:rsidR="009A2581" w:rsidRPr="008D4E2E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Efektywność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0818" w:rsidRPr="00B169DF" w:rsidTr="003A0793">
        <w:trPr>
          <w:trHeight w:val="572"/>
        </w:trPr>
        <w:tc>
          <w:tcPr>
            <w:tcW w:w="9520" w:type="dxa"/>
          </w:tcPr>
          <w:p w:rsidR="00100818" w:rsidRDefault="009A2581" w:rsidP="00740A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wybranych metod pracy resocjalizacyjnej.</w:t>
            </w:r>
          </w:p>
          <w:p w:rsidR="009A2581" w:rsidRDefault="009A2581" w:rsidP="009A2581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podstawowych instytucji profilaktycznych i resocjalizacyjnych w kontekście stosowanych metod pracy. </w:t>
            </w:r>
          </w:p>
          <w:p w:rsidR="004E49D8" w:rsidRPr="00B169DF" w:rsidRDefault="004E49D8" w:rsidP="009A2581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indywidualnego planu resocjalizacji na podstawie samodzielnie przeprowadzonej diagnozy.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317C06" w:rsidRPr="008D10A3" w:rsidRDefault="00317C06" w:rsidP="00317C06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="004B6F1D">
        <w:rPr>
          <w:rFonts w:ascii="Corbel" w:hAnsi="Corbel"/>
          <w:bCs/>
          <w:i/>
          <w:smallCaps w:val="0"/>
          <w:szCs w:val="24"/>
        </w:rPr>
        <w:t xml:space="preserve"> 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 w:rsidR="004E49D8">
        <w:rPr>
          <w:rFonts w:ascii="Corbel" w:hAnsi="Corbel"/>
          <w:b w:val="0"/>
          <w:i/>
          <w:smallCaps w:val="0"/>
          <w:szCs w:val="24"/>
        </w:rPr>
        <w:t xml:space="preserve">, praca projektowa. 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0"/>
        <w:gridCol w:w="5673"/>
        <w:gridCol w:w="2117"/>
      </w:tblGrid>
      <w:tr w:rsidR="0085747A" w:rsidRPr="00B169DF" w:rsidTr="00002189">
        <w:tc>
          <w:tcPr>
            <w:tcW w:w="1730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002189">
        <w:tc>
          <w:tcPr>
            <w:tcW w:w="1730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673" w:type="dxa"/>
          </w:tcPr>
          <w:p w:rsidR="0085747A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674A7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  <w:r w:rsidR="0000218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674A70">
              <w:rPr>
                <w:rFonts w:ascii="Corbel" w:hAnsi="Corbel"/>
                <w:b w:val="0"/>
                <w:szCs w:val="24"/>
              </w:rPr>
              <w:t>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673" w:type="dxa"/>
          </w:tcPr>
          <w:p w:rsidR="00002189" w:rsidRPr="00335F52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E49D8" w:rsidRPr="004E49D8" w:rsidRDefault="004E49D8" w:rsidP="004E49D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pozytywna ocena z egzaminu (minimum 51 % punktów),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4E49D8" w:rsidRPr="004E49D8" w:rsidRDefault="004E49D8" w:rsidP="004E49D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ocena z ćwiczeń na podstawie oceny: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-prac projektowych i ich prezentacji (maksymalnie 15 punktów, minimum do zaliczenia 8 pkt.); analizowane kryteria oceny: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zgodność z tematem i założonymi celami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poprawność merytoryczna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sposób prezentacji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poziom nowatorstwa/innowacji projektu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 aktywnego udziału studenta w zajęciach (w trakcie pracy nad projektami, podczas analizowania prezentowanych przez studentów projektów badawczych, w trakcie dyskusji)</w:t>
            </w:r>
          </w:p>
          <w:p w:rsidR="002508CE" w:rsidRPr="004E49D8" w:rsidRDefault="002508CE" w:rsidP="004E49D8">
            <w:pPr>
              <w:spacing w:after="0" w:line="240" w:lineRule="auto"/>
              <w:rPr>
                <w:rFonts w:ascii="Corbel" w:hAnsi="Corbel"/>
                <w:color w:val="000000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72C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1247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B674D7" w:rsidRDefault="00B674D7" w:rsidP="002508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4D7" w:rsidRDefault="00B674D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100818" w:rsidRDefault="00B674D7" w:rsidP="0010081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0818">
              <w:rPr>
                <w:rFonts w:ascii="Corbel" w:hAnsi="Corbel"/>
                <w:szCs w:val="24"/>
              </w:rPr>
              <w:t>Literatura podstawowa: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Ambrozik W.,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 stronę uspołecznienia systemu oddziaływań. 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2016.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Bartkowicz Z., Węgliński A., Lewicka A.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>Powinności i kompetencje w wychowaniu osób niedostosowanych społecznie.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UMCS,Lublin 2010.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2015.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kulturotechnicznych oddziaływań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 xml:space="preserve">resocjalizacyjnych wobec nieletnich. Zarys koncepcji twórczej resocjalizacji. </w:t>
            </w:r>
            <w:r w:rsidRPr="00100818"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psychokorekcja nieletnich niedostosowanych społecznie.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2010.</w:t>
            </w:r>
          </w:p>
          <w:p w:rsidR="00B674D7" w:rsidRPr="00100818" w:rsidRDefault="00B674D7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Wolan T.,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Resocjalizacja, uwarunkowania, doświadczenia, projekty zmian. MOW korektywną uczącą się organizacją. </w:t>
            </w:r>
            <w:r w:rsidRPr="00100818">
              <w:rPr>
                <w:rFonts w:ascii="Corbel" w:hAnsi="Corbel"/>
                <w:sz w:val="24"/>
                <w:szCs w:val="24"/>
              </w:rPr>
              <w:t>Biuro Wydawnictw i Upowszechnień KONTRAKT, Radom 2008.</w:t>
            </w:r>
          </w:p>
          <w:p w:rsidR="00B00A34" w:rsidRPr="00100818" w:rsidRDefault="00B00A34" w:rsidP="0010081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100818" w:rsidRDefault="00B674D7" w:rsidP="0010081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0818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Bartkowicz Z.,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Pomoc terapeutyczna nieletnim agresorom i ofiarom agresji w zakładach resocjalizacyjnych.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AWH ANTONI DUDEK,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Lublin 2001.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Bartkowicz Z., Palak Z.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Wsparcie społeczne w rehabilitacji i resocjalizacji.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UMCS, Lublin 2004.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Kozaczuk F., Urban B. (red.),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Profilaktyka i resocjalizacja młodzieży. 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WSP,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Rzeszów 1997.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Malicka-Gorzelańczyk H., Prusak P.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 poszukiwaniu alternatywnych form i metod resocjalizacji skazanych.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KPSW, Bydgoszcz 2008.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Zalewski G.,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Klimat społeczny instytucji resocjalizacyjnych a poziom psychotyzmu u wychowanków.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Drukarnia Leda, Białystok 2004. 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Górski S.,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Metodyka resocjalizacji.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IWZZ,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Warszawa 1985.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Metody twórczej resocjalizacji.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PWN, Warszawa 2006.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Nawój A.,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Wykonywanie kary pozbawienia wolności w systemie programowanego oddziaływania.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Wydawnictwo UŁ, Łódź 2007.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>Pospiszyl</w:t>
            </w:r>
            <w:r w:rsidR="00AB4158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K.,</w:t>
            </w:r>
            <w:r w:rsidR="00AB4158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Przestępstwa seksualne,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PWN, Warszawa 2005.</w:t>
            </w:r>
          </w:p>
          <w:p w:rsidR="00B65E0B" w:rsidRPr="00100818" w:rsidRDefault="009649E0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Świtka J., Kuć M., Niewiadomska I. (red.),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 xml:space="preserve">Osobowość przestępcy a proces resocjalizacji. </w:t>
            </w:r>
            <w:r w:rsidRPr="00100818">
              <w:rPr>
                <w:rFonts w:ascii="Corbel" w:hAnsi="Corbel"/>
                <w:iCs/>
                <w:sz w:val="24"/>
                <w:szCs w:val="24"/>
              </w:rPr>
              <w:t>TN KUL,</w:t>
            </w:r>
            <w:r w:rsidRPr="00100818">
              <w:rPr>
                <w:rFonts w:ascii="Corbel" w:hAnsi="Corbel"/>
                <w:sz w:val="24"/>
                <w:szCs w:val="24"/>
              </w:rPr>
              <w:t>Lublin 2005.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Pospiszyl K.,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Resocjalizacja. Teoretyczne podstawy oraz przykłady programów oddziaływań.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Wydawnictwo Akademickie „Żak”, Warszawa 1998.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Ptak K.,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Metody oddziaływań resocjalizacyjnych.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GWSP, Mysłowice 2010.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Pytka L.,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Wybrane zagadnienia teoretyczne, diagnostyczne i metodyczne.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Wydawnictwo APS, Warszawa 2000.</w:t>
            </w:r>
          </w:p>
          <w:p w:rsidR="00636575" w:rsidRPr="00100818" w:rsidRDefault="00636575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Urban B., Stanik J.M.(red.),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Resocjalizacja, tom 1-2.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</w:tbl>
    <w:p w:rsidR="00B674D7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508CE" w:rsidRDefault="002508CE" w:rsidP="002508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B169DF" w:rsidRDefault="00B674D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674D7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462" w:rsidRDefault="00F60462" w:rsidP="00C16ABF">
      <w:pPr>
        <w:spacing w:after="0" w:line="240" w:lineRule="auto"/>
      </w:pPr>
      <w:r>
        <w:separator/>
      </w:r>
    </w:p>
  </w:endnote>
  <w:endnote w:type="continuationSeparator" w:id="1">
    <w:p w:rsidR="00F60462" w:rsidRDefault="00F604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462" w:rsidRDefault="00F60462" w:rsidP="00C16ABF">
      <w:pPr>
        <w:spacing w:after="0" w:line="240" w:lineRule="auto"/>
      </w:pPr>
      <w:r>
        <w:separator/>
      </w:r>
    </w:p>
  </w:footnote>
  <w:footnote w:type="continuationSeparator" w:id="1">
    <w:p w:rsidR="00F60462" w:rsidRDefault="00F6046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AA2"/>
    <w:multiLevelType w:val="hybridMultilevel"/>
    <w:tmpl w:val="4812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86"/>
    <w:multiLevelType w:val="hybridMultilevel"/>
    <w:tmpl w:val="8EE44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2189"/>
    <w:rsid w:val="000048FD"/>
    <w:rsid w:val="000077B4"/>
    <w:rsid w:val="00014502"/>
    <w:rsid w:val="00015B8F"/>
    <w:rsid w:val="00022ECE"/>
    <w:rsid w:val="00025A75"/>
    <w:rsid w:val="0003298C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0818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3872"/>
    <w:rsid w:val="00184073"/>
    <w:rsid w:val="0018530D"/>
    <w:rsid w:val="00192F37"/>
    <w:rsid w:val="001A70D2"/>
    <w:rsid w:val="001B53FC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17E70"/>
    <w:rsid w:val="002246BA"/>
    <w:rsid w:val="0022477D"/>
    <w:rsid w:val="00224E15"/>
    <w:rsid w:val="002278A9"/>
    <w:rsid w:val="002336F9"/>
    <w:rsid w:val="0024028F"/>
    <w:rsid w:val="00240AA4"/>
    <w:rsid w:val="00244ABC"/>
    <w:rsid w:val="002508CE"/>
    <w:rsid w:val="00251576"/>
    <w:rsid w:val="002646DF"/>
    <w:rsid w:val="00280E31"/>
    <w:rsid w:val="00281FF2"/>
    <w:rsid w:val="002857DE"/>
    <w:rsid w:val="00291567"/>
    <w:rsid w:val="002A22BF"/>
    <w:rsid w:val="002A2389"/>
    <w:rsid w:val="002A64E1"/>
    <w:rsid w:val="002A671D"/>
    <w:rsid w:val="002A72B0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17C06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B66BC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B6F1D"/>
    <w:rsid w:val="004C5B89"/>
    <w:rsid w:val="004D31C0"/>
    <w:rsid w:val="004D5282"/>
    <w:rsid w:val="004E49D8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54FC3"/>
    <w:rsid w:val="0056213A"/>
    <w:rsid w:val="00563531"/>
    <w:rsid w:val="00565FB7"/>
    <w:rsid w:val="0056696D"/>
    <w:rsid w:val="00573475"/>
    <w:rsid w:val="00581743"/>
    <w:rsid w:val="0058221B"/>
    <w:rsid w:val="0059484D"/>
    <w:rsid w:val="005A0855"/>
    <w:rsid w:val="005A0F23"/>
    <w:rsid w:val="005A3196"/>
    <w:rsid w:val="005B411E"/>
    <w:rsid w:val="005C080F"/>
    <w:rsid w:val="005C55E5"/>
    <w:rsid w:val="005C696A"/>
    <w:rsid w:val="005D7F9F"/>
    <w:rsid w:val="005E4BDD"/>
    <w:rsid w:val="005E6E85"/>
    <w:rsid w:val="005F31D2"/>
    <w:rsid w:val="005F76A3"/>
    <w:rsid w:val="00605CC3"/>
    <w:rsid w:val="0061029B"/>
    <w:rsid w:val="006125F1"/>
    <w:rsid w:val="006133CC"/>
    <w:rsid w:val="00617230"/>
    <w:rsid w:val="00621CE1"/>
    <w:rsid w:val="00627A3E"/>
    <w:rsid w:val="00627FC9"/>
    <w:rsid w:val="00636575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4A70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4C56"/>
    <w:rsid w:val="00725459"/>
    <w:rsid w:val="007327BD"/>
    <w:rsid w:val="00734608"/>
    <w:rsid w:val="007360CB"/>
    <w:rsid w:val="00740AB5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A26"/>
    <w:rsid w:val="00780B44"/>
    <w:rsid w:val="0078168C"/>
    <w:rsid w:val="00786364"/>
    <w:rsid w:val="00787C2A"/>
    <w:rsid w:val="00790E27"/>
    <w:rsid w:val="00792CC3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082C"/>
    <w:rsid w:val="00810FF2"/>
    <w:rsid w:val="0081554D"/>
    <w:rsid w:val="0081707E"/>
    <w:rsid w:val="00820030"/>
    <w:rsid w:val="008449B3"/>
    <w:rsid w:val="008464A3"/>
    <w:rsid w:val="008552A2"/>
    <w:rsid w:val="0085747A"/>
    <w:rsid w:val="00862574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2666"/>
    <w:rsid w:val="008C379D"/>
    <w:rsid w:val="008C5147"/>
    <w:rsid w:val="008C5359"/>
    <w:rsid w:val="008C5363"/>
    <w:rsid w:val="008D08B0"/>
    <w:rsid w:val="008D3DFB"/>
    <w:rsid w:val="008D4495"/>
    <w:rsid w:val="008D4E2E"/>
    <w:rsid w:val="008E57BF"/>
    <w:rsid w:val="008E64F4"/>
    <w:rsid w:val="008F12C9"/>
    <w:rsid w:val="008F6E29"/>
    <w:rsid w:val="00916188"/>
    <w:rsid w:val="00923D7D"/>
    <w:rsid w:val="009272AA"/>
    <w:rsid w:val="009454B2"/>
    <w:rsid w:val="009508DF"/>
    <w:rsid w:val="00950DAC"/>
    <w:rsid w:val="00953B47"/>
    <w:rsid w:val="00954A07"/>
    <w:rsid w:val="009649E0"/>
    <w:rsid w:val="00974935"/>
    <w:rsid w:val="00990972"/>
    <w:rsid w:val="00997F14"/>
    <w:rsid w:val="009A2581"/>
    <w:rsid w:val="009A78D9"/>
    <w:rsid w:val="009C1EF4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08AF"/>
    <w:rsid w:val="00A43BF6"/>
    <w:rsid w:val="00A53FA5"/>
    <w:rsid w:val="00A54817"/>
    <w:rsid w:val="00A548AA"/>
    <w:rsid w:val="00A56766"/>
    <w:rsid w:val="00A601C8"/>
    <w:rsid w:val="00A60799"/>
    <w:rsid w:val="00A7474A"/>
    <w:rsid w:val="00A837C7"/>
    <w:rsid w:val="00A84C85"/>
    <w:rsid w:val="00A8662B"/>
    <w:rsid w:val="00A97DE1"/>
    <w:rsid w:val="00AA0CC0"/>
    <w:rsid w:val="00AA65E4"/>
    <w:rsid w:val="00AB053C"/>
    <w:rsid w:val="00AB4092"/>
    <w:rsid w:val="00AB4158"/>
    <w:rsid w:val="00AD1146"/>
    <w:rsid w:val="00AD27D3"/>
    <w:rsid w:val="00AD6158"/>
    <w:rsid w:val="00AD66D6"/>
    <w:rsid w:val="00AE1160"/>
    <w:rsid w:val="00AE203C"/>
    <w:rsid w:val="00AE2E74"/>
    <w:rsid w:val="00AE3D43"/>
    <w:rsid w:val="00AE57A3"/>
    <w:rsid w:val="00AE5FCB"/>
    <w:rsid w:val="00AF0B9B"/>
    <w:rsid w:val="00AF2C1E"/>
    <w:rsid w:val="00B00A34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5E0B"/>
    <w:rsid w:val="00B6612B"/>
    <w:rsid w:val="00B66529"/>
    <w:rsid w:val="00B674D7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BF6C3C"/>
    <w:rsid w:val="00C0551D"/>
    <w:rsid w:val="00C058B4"/>
    <w:rsid w:val="00C05F44"/>
    <w:rsid w:val="00C12473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2CC3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84DDC"/>
    <w:rsid w:val="00E960BB"/>
    <w:rsid w:val="00EA2074"/>
    <w:rsid w:val="00EA4832"/>
    <w:rsid w:val="00EA4E9D"/>
    <w:rsid w:val="00EB26B8"/>
    <w:rsid w:val="00EB7701"/>
    <w:rsid w:val="00EC3F6E"/>
    <w:rsid w:val="00EC4899"/>
    <w:rsid w:val="00ED03AB"/>
    <w:rsid w:val="00ED32D2"/>
    <w:rsid w:val="00EE1332"/>
    <w:rsid w:val="00EE30D7"/>
    <w:rsid w:val="00EE32DE"/>
    <w:rsid w:val="00EE5457"/>
    <w:rsid w:val="00EF6CFE"/>
    <w:rsid w:val="00F05C70"/>
    <w:rsid w:val="00F070AB"/>
    <w:rsid w:val="00F11ED7"/>
    <w:rsid w:val="00F15DA4"/>
    <w:rsid w:val="00F17567"/>
    <w:rsid w:val="00F27A7B"/>
    <w:rsid w:val="00F31F5D"/>
    <w:rsid w:val="00F367BB"/>
    <w:rsid w:val="00F526AF"/>
    <w:rsid w:val="00F60462"/>
    <w:rsid w:val="00F617C3"/>
    <w:rsid w:val="00F61A26"/>
    <w:rsid w:val="00F668FE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74D7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74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BA86E-1FC6-4ACC-8D9C-9345C4F3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302</TotalTime>
  <Pages>5</Pages>
  <Words>1462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185</cp:revision>
  <cp:lastPrinted>2019-02-06T12:12:00Z</cp:lastPrinted>
  <dcterms:created xsi:type="dcterms:W3CDTF">2023-06-10T14:37:00Z</dcterms:created>
  <dcterms:modified xsi:type="dcterms:W3CDTF">2025-09-20T11:41:00Z</dcterms:modified>
</cp:coreProperties>
</file>